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F1" w:rsidRDefault="001F64DD">
      <w:pPr>
        <w:spacing w:line="360" w:lineRule="auto"/>
        <w:jc w:val="center"/>
        <w:rPr>
          <w:rFonts w:ascii="Times New Roman" w:eastAsia="宋体" w:hAnsi="Times New Roman"/>
          <w:b/>
          <w:sz w:val="48"/>
          <w:szCs w:val="48"/>
        </w:rPr>
      </w:pPr>
      <w:r w:rsidRPr="002A2883">
        <w:rPr>
          <w:rFonts w:ascii="仿宋" w:eastAsia="仿宋" w:hAnsi="仿宋" w:hint="eastAsia"/>
          <w:b/>
          <w:kern w:val="36"/>
          <w:sz w:val="32"/>
          <w:szCs w:val="24"/>
        </w:rPr>
        <w:t>校外勤工助学</w:t>
      </w:r>
      <w:r w:rsidR="00016E80" w:rsidRPr="002A2883">
        <w:rPr>
          <w:rFonts w:ascii="仿宋" w:eastAsia="仿宋" w:hAnsi="仿宋" w:hint="eastAsia"/>
          <w:b/>
          <w:kern w:val="36"/>
          <w:sz w:val="32"/>
          <w:szCs w:val="24"/>
        </w:rPr>
        <w:t>同意函</w:t>
      </w:r>
    </w:p>
    <w:p w:rsidR="009D2C70" w:rsidRDefault="009D2C70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3043F1" w:rsidRPr="009D2C70" w:rsidRDefault="00016E80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北京市公安局出入境管理总队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</w:p>
    <w:p w:rsidR="003043F1" w:rsidRPr="009D2C70" w:rsidRDefault="00FD1ABE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经</w:t>
      </w:r>
      <w:r w:rsidRPr="009D2C70">
        <w:rPr>
          <w:rFonts w:ascii="仿宋" w:eastAsia="仿宋" w:hAnsi="仿宋" w:cs="Times New Roman"/>
          <w:sz w:val="28"/>
          <w:szCs w:val="28"/>
        </w:rPr>
        <w:t>审核，</w:t>
      </w:r>
      <w:r w:rsidR="002A2883" w:rsidRPr="009D2C70">
        <w:rPr>
          <w:rFonts w:ascii="仿宋" w:eastAsia="仿宋" w:hAnsi="仿宋" w:cs="Times New Roman" w:hint="eastAsia"/>
          <w:sz w:val="28"/>
          <w:szCs w:val="28"/>
        </w:rPr>
        <w:t>我校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准许</w:t>
      </w:r>
      <w:r w:rsidR="00016E80" w:rsidRPr="009D2C70">
        <w:rPr>
          <w:rFonts w:ascii="仿宋" w:eastAsia="仿宋" w:hAnsi="仿宋" w:cs="Times New Roman"/>
          <w:sz w:val="28"/>
          <w:szCs w:val="28"/>
        </w:rPr>
        <w:t>学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生在以下单位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进行</w:t>
      </w:r>
      <w:r w:rsidR="00F21096" w:rsidRPr="009D2C70">
        <w:rPr>
          <w:rFonts w:ascii="仿宋" w:eastAsia="仿宋" w:hAnsi="仿宋" w:cs="Times New Roman" w:hint="eastAsia"/>
          <w:sz w:val="28"/>
          <w:szCs w:val="28"/>
        </w:rPr>
        <w:t>校外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勤工助学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，具体情况如下</w:t>
      </w:r>
      <w:r w:rsidR="00016E80" w:rsidRPr="009D2C70">
        <w:rPr>
          <w:rFonts w:ascii="仿宋" w:eastAsia="仿宋" w:hAnsi="仿宋" w:cs="Times New Roman"/>
          <w:sz w:val="28"/>
          <w:szCs w:val="28"/>
        </w:rPr>
        <w:t>：</w:t>
      </w:r>
    </w:p>
    <w:p w:rsidR="002A2883" w:rsidRPr="009D2C70" w:rsidRDefault="00016E80" w:rsidP="002A2883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 xml:space="preserve">1. </w:t>
      </w:r>
      <w:r w:rsidR="00FD1ABE" w:rsidRPr="009D2C70">
        <w:rPr>
          <w:rFonts w:ascii="仿宋" w:eastAsia="仿宋" w:hAnsi="仿宋" w:cs="Times New Roman" w:hint="eastAsia"/>
          <w:sz w:val="28"/>
          <w:szCs w:val="28"/>
        </w:rPr>
        <w:t>学生</w:t>
      </w:r>
      <w:r w:rsidR="00FD1ABE" w:rsidRPr="009D2C70">
        <w:rPr>
          <w:rFonts w:ascii="仿宋" w:eastAsia="仿宋" w:hAnsi="仿宋" w:cs="Times New Roman"/>
          <w:sz w:val="28"/>
          <w:szCs w:val="28"/>
        </w:rPr>
        <w:t>英文</w:t>
      </w:r>
      <w:r w:rsidR="00FD1ABE" w:rsidRPr="009D2C70">
        <w:rPr>
          <w:rFonts w:ascii="仿宋" w:eastAsia="仿宋" w:hAnsi="仿宋" w:cs="Times New Roman" w:hint="eastAsia"/>
          <w:sz w:val="28"/>
          <w:szCs w:val="28"/>
        </w:rPr>
        <w:t>姓名</w:t>
      </w:r>
      <w:r w:rsidR="00FD1ABE" w:rsidRPr="009D2C70">
        <w:rPr>
          <w:rFonts w:ascii="仿宋" w:eastAsia="仿宋" w:hAnsi="仿宋" w:cs="Times New Roman"/>
          <w:sz w:val="28"/>
          <w:szCs w:val="28"/>
        </w:rPr>
        <w:t>（</w:t>
      </w:r>
      <w:r w:rsidR="00FD1ABE" w:rsidRPr="009D2C70">
        <w:rPr>
          <w:rFonts w:ascii="仿宋" w:eastAsia="仿宋" w:hAnsi="仿宋" w:cs="Times New Roman" w:hint="eastAsia"/>
          <w:sz w:val="28"/>
          <w:szCs w:val="28"/>
        </w:rPr>
        <w:t>与</w:t>
      </w:r>
      <w:r w:rsidR="00FD1ABE" w:rsidRPr="009D2C70">
        <w:rPr>
          <w:rFonts w:ascii="仿宋" w:eastAsia="仿宋" w:hAnsi="仿宋" w:cs="Times New Roman"/>
          <w:sz w:val="28"/>
          <w:szCs w:val="28"/>
        </w:rPr>
        <w:t>护照</w:t>
      </w:r>
      <w:r w:rsidR="00FD1ABE" w:rsidRPr="009D2C70">
        <w:rPr>
          <w:rFonts w:ascii="仿宋" w:eastAsia="仿宋" w:hAnsi="仿宋" w:cs="Times New Roman" w:hint="eastAsia"/>
          <w:sz w:val="28"/>
          <w:szCs w:val="28"/>
        </w:rPr>
        <w:t>一致</w:t>
      </w:r>
      <w:r w:rsidR="00FD1ABE" w:rsidRPr="009D2C70">
        <w:rPr>
          <w:rFonts w:ascii="仿宋" w:eastAsia="仿宋" w:hAnsi="仿宋" w:cs="Times New Roman"/>
          <w:sz w:val="28"/>
          <w:szCs w:val="28"/>
        </w:rPr>
        <w:t>）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  <w:r w:rsidR="002A2883" w:rsidRPr="009D2C70">
        <w:rPr>
          <w:rFonts w:ascii="仿宋" w:eastAsia="仿宋" w:hAnsi="仿宋" w:cs="Times New Roman"/>
          <w:sz w:val="28"/>
          <w:szCs w:val="28"/>
        </w:rPr>
        <w:tab/>
      </w:r>
    </w:p>
    <w:p w:rsidR="003043F1" w:rsidRPr="009D2C70" w:rsidRDefault="002A2883" w:rsidP="002A2883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2. 中文姓名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</w:p>
    <w:p w:rsidR="002A2883" w:rsidRPr="009D2C70" w:rsidRDefault="00016E80" w:rsidP="002A2883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3. 国籍：</w:t>
      </w:r>
      <w:r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2A2883" w:rsidRPr="009D2C70">
        <w:rPr>
          <w:rFonts w:ascii="仿宋" w:eastAsia="仿宋" w:hAnsi="仿宋" w:cs="Times New Roman"/>
          <w:sz w:val="28"/>
          <w:szCs w:val="28"/>
        </w:rPr>
        <w:tab/>
      </w:r>
    </w:p>
    <w:p w:rsidR="003043F1" w:rsidRPr="009D2C70" w:rsidRDefault="00016E80" w:rsidP="002A2883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4. 学号：</w:t>
      </w:r>
    </w:p>
    <w:p w:rsidR="003043F1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5. 护照号码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</w:p>
    <w:p w:rsidR="00126C3C" w:rsidRPr="009D2C70" w:rsidRDefault="00126C3C">
      <w:pPr>
        <w:spacing w:line="360" w:lineRule="auto"/>
        <w:ind w:firstLine="48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 在校</w:t>
      </w:r>
      <w:r>
        <w:rPr>
          <w:rFonts w:ascii="仿宋" w:eastAsia="仿宋" w:hAnsi="仿宋" w:cs="Times New Roman"/>
          <w:sz w:val="28"/>
          <w:szCs w:val="28"/>
        </w:rPr>
        <w:t>学习专业：</w:t>
      </w:r>
    </w:p>
    <w:p w:rsidR="003043F1" w:rsidRPr="009D2C70" w:rsidRDefault="00126C3C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 xml:space="preserve">.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勤工助学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单位</w:t>
      </w:r>
      <w:r w:rsidR="00181770" w:rsidRPr="009D2C70">
        <w:rPr>
          <w:rFonts w:ascii="仿宋" w:eastAsia="仿宋" w:hAnsi="仿宋" w:cs="Times New Roman" w:hint="eastAsia"/>
          <w:sz w:val="28"/>
          <w:szCs w:val="28"/>
        </w:rPr>
        <w:t>名称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：</w:t>
      </w:r>
      <w:r w:rsidR="00016E80" w:rsidRPr="009D2C70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81770" w:rsidRPr="009D2C70" w:rsidRDefault="00126C3C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8</w:t>
      </w:r>
      <w:r w:rsidR="00181770" w:rsidRPr="009D2C70">
        <w:rPr>
          <w:rFonts w:ascii="仿宋" w:eastAsia="仿宋" w:hAnsi="仿宋" w:cs="Times New Roman" w:hint="eastAsia"/>
          <w:sz w:val="28"/>
          <w:szCs w:val="28"/>
        </w:rPr>
        <w:t>. 勤工助学</w:t>
      </w:r>
      <w:r w:rsidR="00181770" w:rsidRPr="009D2C70">
        <w:rPr>
          <w:rFonts w:ascii="仿宋" w:eastAsia="仿宋" w:hAnsi="仿宋" w:cs="Times New Roman"/>
          <w:sz w:val="28"/>
          <w:szCs w:val="28"/>
        </w:rPr>
        <w:t>单位地址：</w:t>
      </w:r>
    </w:p>
    <w:p w:rsidR="00016E80" w:rsidRPr="009D2C70" w:rsidRDefault="00126C3C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 xml:space="preserve">.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勤工助学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>期限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和工时</w:t>
      </w:r>
      <w:r w:rsidR="00016E80" w:rsidRPr="009D2C70">
        <w:rPr>
          <w:rFonts w:ascii="仿宋" w:eastAsia="仿宋" w:hAnsi="仿宋" w:cs="Times New Roman"/>
          <w:sz w:val="28"/>
          <w:szCs w:val="28"/>
        </w:rPr>
        <w:t>：</w:t>
      </w:r>
    </w:p>
    <w:p w:rsidR="00F21096" w:rsidRPr="009D2C70" w:rsidRDefault="001F64DD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（1）非寒暑假时间</w:t>
      </w:r>
      <w:r w:rsidR="00B345B9" w:rsidRPr="009D2C70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F21096" w:rsidRPr="009D2C70" w:rsidRDefault="00F21096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B345B9" w:rsidRPr="009D2C70">
        <w:rPr>
          <w:rFonts w:ascii="仿宋" w:eastAsia="仿宋" w:hAnsi="仿宋" w:cs="Times New Roman" w:hint="eastAsia"/>
          <w:sz w:val="28"/>
          <w:szCs w:val="28"/>
        </w:rPr>
        <w:t>无；</w:t>
      </w:r>
    </w:p>
    <w:p w:rsidR="001F64DD" w:rsidRPr="009D2C70" w:rsidRDefault="009D2C7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B345B9" w:rsidRPr="009D2C70">
        <w:rPr>
          <w:rFonts w:ascii="仿宋" w:eastAsia="仿宋" w:hAnsi="仿宋" w:cs="Times New Roman" w:hint="eastAsia"/>
          <w:sz w:val="28"/>
          <w:szCs w:val="28"/>
        </w:rPr>
        <w:t>有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：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日 至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日，每周工时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小时；每月工时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小时（注：每周不应超过8小时，每月不应超过40小时）</w:t>
      </w:r>
    </w:p>
    <w:p w:rsidR="009D2C70" w:rsidRPr="009D2C70" w:rsidRDefault="001F64DD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（2）寒暑假时间：</w:t>
      </w:r>
    </w:p>
    <w:p w:rsidR="009D2C70" w:rsidRPr="009D2C70" w:rsidRDefault="009D2C7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B345B9" w:rsidRPr="009D2C70">
        <w:rPr>
          <w:rFonts w:ascii="仿宋" w:eastAsia="仿宋" w:hAnsi="仿宋" w:cs="Times New Roman" w:hint="eastAsia"/>
          <w:sz w:val="28"/>
          <w:szCs w:val="28"/>
        </w:rPr>
        <w:t>无；</w:t>
      </w:r>
    </w:p>
    <w:p w:rsidR="001F64DD" w:rsidRPr="009D2C70" w:rsidRDefault="009D2C7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B345B9" w:rsidRPr="009D2C70">
        <w:rPr>
          <w:rFonts w:ascii="仿宋" w:eastAsia="仿宋" w:hAnsi="仿宋" w:cs="Times New Roman" w:hint="eastAsia"/>
          <w:sz w:val="28"/>
          <w:szCs w:val="28"/>
        </w:rPr>
        <w:t xml:space="preserve">有： </w:t>
      </w:r>
      <w:r w:rsidR="00B345B9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日 至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日，每周工时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 xml:space="preserve">小时；每月工时 </w:t>
      </w:r>
      <w:r w:rsidR="001F64DD" w:rsidRP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小时（注：每周不应超过</w:t>
      </w:r>
      <w:r w:rsidR="001F64DD" w:rsidRPr="009D2C70">
        <w:rPr>
          <w:rFonts w:ascii="仿宋" w:eastAsia="仿宋" w:hAnsi="仿宋" w:cs="Times New Roman"/>
          <w:sz w:val="28"/>
          <w:szCs w:val="28"/>
        </w:rPr>
        <w:t>16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小时，每月不应超过</w:t>
      </w:r>
      <w:r w:rsidR="001F64DD" w:rsidRPr="009D2C70">
        <w:rPr>
          <w:rFonts w:ascii="仿宋" w:eastAsia="仿宋" w:hAnsi="仿宋" w:cs="Times New Roman"/>
          <w:sz w:val="28"/>
          <w:szCs w:val="28"/>
        </w:rPr>
        <w:t>80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小时）</w:t>
      </w:r>
    </w:p>
    <w:p w:rsidR="003043F1" w:rsidRPr="009D2C70" w:rsidRDefault="00126C3C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10</w:t>
      </w:r>
      <w:r w:rsidR="00016E80" w:rsidRPr="009D2C70">
        <w:rPr>
          <w:rFonts w:ascii="仿宋" w:eastAsia="仿宋" w:hAnsi="仿宋" w:cs="Times New Roman" w:hint="eastAsia"/>
          <w:sz w:val="28"/>
          <w:szCs w:val="28"/>
        </w:rPr>
        <w:t xml:space="preserve">. </w:t>
      </w:r>
      <w:r w:rsidR="001F64DD" w:rsidRPr="009D2C70">
        <w:rPr>
          <w:rFonts w:ascii="仿宋" w:eastAsia="仿宋" w:hAnsi="仿宋" w:cs="Times New Roman" w:hint="eastAsia"/>
          <w:sz w:val="28"/>
          <w:szCs w:val="28"/>
        </w:rPr>
        <w:t>勤工助学</w:t>
      </w:r>
      <w:r w:rsidR="00016E80" w:rsidRPr="009D2C70">
        <w:rPr>
          <w:rFonts w:ascii="仿宋" w:eastAsia="仿宋" w:hAnsi="仿宋" w:cs="Times New Roman"/>
          <w:sz w:val="28"/>
          <w:szCs w:val="28"/>
        </w:rPr>
        <w:t>内容：</w:t>
      </w: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 xml:space="preserve">（1） </w:t>
      </w: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（2）</w:t>
      </w: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（3）</w:t>
      </w:r>
      <w:r w:rsidRPr="009D2C70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16E80" w:rsidRPr="009D2C70" w:rsidRDefault="00126C3C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>.</w:t>
      </w:r>
      <w:r w:rsidR="00EC31E4" w:rsidRPr="009D2C70">
        <w:rPr>
          <w:rFonts w:ascii="仿宋" w:eastAsia="仿宋" w:hAnsi="仿宋" w:cs="Times New Roman"/>
          <w:sz w:val="28"/>
          <w:szCs w:val="28"/>
        </w:rPr>
        <w:t>付酬方式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>和</w:t>
      </w:r>
      <w:r w:rsidR="00EC31E4" w:rsidRPr="009D2C70">
        <w:rPr>
          <w:rFonts w:ascii="仿宋" w:eastAsia="仿宋" w:hAnsi="仿宋" w:cs="Times New Roman"/>
          <w:sz w:val="28"/>
          <w:szCs w:val="28"/>
        </w:rPr>
        <w:t>金额为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 xml:space="preserve">         （</w:t>
      </w:r>
      <w:r w:rsidR="00EC31E4" w:rsidRPr="009D2C70">
        <w:rPr>
          <w:rFonts w:ascii="仿宋" w:eastAsia="仿宋" w:hAnsi="仿宋" w:cs="Times New Roman"/>
          <w:sz w:val="28"/>
          <w:szCs w:val="28"/>
        </w:rPr>
        <w:t>计时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>/计天</w:t>
      </w:r>
      <w:r w:rsidR="00EC31E4" w:rsidRPr="009D2C70">
        <w:rPr>
          <w:rFonts w:ascii="仿宋" w:eastAsia="仿宋" w:hAnsi="仿宋" w:cs="Times New Roman"/>
          <w:sz w:val="28"/>
          <w:szCs w:val="28"/>
        </w:rPr>
        <w:t>/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>计月等</w:t>
      </w:r>
      <w:r w:rsidR="00EC31E4" w:rsidRPr="009D2C70">
        <w:rPr>
          <w:rFonts w:ascii="仿宋" w:eastAsia="仿宋" w:hAnsi="仿宋" w:cs="Times New Roman"/>
          <w:sz w:val="28"/>
          <w:szCs w:val="28"/>
        </w:rPr>
        <w:t>）</w:t>
      </w:r>
      <w:r w:rsidR="00EC31E4" w:rsidRPr="009D2C70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D2C70" w:rsidRPr="009D2C70" w:rsidRDefault="009D2C7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特此证明</w:t>
      </w:r>
      <w:r w:rsidRPr="009D2C70">
        <w:rPr>
          <w:rFonts w:ascii="仿宋" w:eastAsia="仿宋" w:hAnsi="仿宋" w:cs="Times New Roman"/>
          <w:sz w:val="28"/>
          <w:szCs w:val="28"/>
        </w:rPr>
        <w:t>。</w:t>
      </w:r>
    </w:p>
    <w:p w:rsidR="006A0D9F" w:rsidRPr="009D2C70" w:rsidRDefault="009D2C7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注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  <w:r w:rsidR="006A0D9F" w:rsidRPr="009D2C70">
        <w:rPr>
          <w:rFonts w:ascii="仿宋" w:eastAsia="仿宋" w:hAnsi="仿宋" w:cs="Times New Roman" w:hint="eastAsia"/>
          <w:sz w:val="28"/>
          <w:szCs w:val="28"/>
        </w:rPr>
        <w:t>如学生</w:t>
      </w:r>
      <w:r w:rsidR="004D7276" w:rsidRPr="009D2C70">
        <w:rPr>
          <w:rFonts w:ascii="仿宋" w:eastAsia="仿宋" w:hAnsi="仿宋" w:cs="Times New Roman" w:hint="eastAsia"/>
          <w:sz w:val="28"/>
          <w:szCs w:val="28"/>
        </w:rPr>
        <w:t>出现因勤工助学影响学业等不宜继续</w:t>
      </w:r>
      <w:r w:rsidRPr="009D2C70">
        <w:rPr>
          <w:rFonts w:ascii="仿宋" w:eastAsia="仿宋" w:hAnsi="仿宋" w:cs="Times New Roman" w:hint="eastAsia"/>
          <w:sz w:val="28"/>
          <w:szCs w:val="28"/>
        </w:rPr>
        <w:t>的</w:t>
      </w:r>
      <w:r w:rsidRPr="009D2C70">
        <w:rPr>
          <w:rFonts w:ascii="仿宋" w:eastAsia="仿宋" w:hAnsi="仿宋" w:cs="Times New Roman"/>
          <w:sz w:val="28"/>
          <w:szCs w:val="28"/>
        </w:rPr>
        <w:t>，</w:t>
      </w:r>
      <w:r w:rsidRPr="009D2C70">
        <w:rPr>
          <w:rFonts w:ascii="仿宋" w:eastAsia="仿宋" w:hAnsi="仿宋" w:cs="Times New Roman" w:hint="eastAsia"/>
          <w:sz w:val="28"/>
          <w:szCs w:val="28"/>
        </w:rPr>
        <w:t>学</w:t>
      </w:r>
      <w:r w:rsidR="004D7276" w:rsidRPr="009D2C70">
        <w:rPr>
          <w:rFonts w:ascii="仿宋" w:eastAsia="仿宋" w:hAnsi="仿宋" w:cs="Times New Roman"/>
          <w:sz w:val="28"/>
          <w:szCs w:val="28"/>
        </w:rPr>
        <w:t>校有权</w:t>
      </w:r>
      <w:r w:rsidR="004D7276" w:rsidRPr="009D2C70">
        <w:rPr>
          <w:rFonts w:ascii="仿宋" w:eastAsia="仿宋" w:hAnsi="仿宋" w:cs="Times New Roman" w:hint="eastAsia"/>
          <w:sz w:val="28"/>
          <w:szCs w:val="28"/>
        </w:rPr>
        <w:t>向</w:t>
      </w:r>
      <w:r w:rsidR="004D7276" w:rsidRPr="009D2C70">
        <w:rPr>
          <w:rFonts w:ascii="仿宋" w:eastAsia="仿宋" w:hAnsi="仿宋" w:cs="Times New Roman"/>
          <w:sz w:val="28"/>
          <w:szCs w:val="28"/>
        </w:rPr>
        <w:t>出入境部门</w:t>
      </w:r>
      <w:r w:rsidR="004D7276" w:rsidRPr="009D2C70">
        <w:rPr>
          <w:rFonts w:ascii="仿宋" w:eastAsia="仿宋" w:hAnsi="仿宋" w:cs="Times New Roman" w:hint="eastAsia"/>
          <w:sz w:val="28"/>
          <w:szCs w:val="28"/>
        </w:rPr>
        <w:t>报告</w:t>
      </w:r>
      <w:r w:rsidR="004D7276" w:rsidRPr="009D2C70">
        <w:rPr>
          <w:rFonts w:ascii="仿宋" w:eastAsia="仿宋" w:hAnsi="仿宋" w:cs="Times New Roman"/>
          <w:sz w:val="28"/>
          <w:szCs w:val="28"/>
        </w:rPr>
        <w:t>，申请取消</w:t>
      </w:r>
      <w:r w:rsidR="004D7276" w:rsidRPr="009D2C70">
        <w:rPr>
          <w:rFonts w:ascii="仿宋" w:eastAsia="仿宋" w:hAnsi="仿宋" w:cs="Times New Roman" w:hint="eastAsia"/>
          <w:sz w:val="28"/>
          <w:szCs w:val="28"/>
        </w:rPr>
        <w:t>其</w:t>
      </w:r>
      <w:r w:rsidRPr="009D2C70">
        <w:rPr>
          <w:rFonts w:ascii="仿宋" w:eastAsia="仿宋" w:hAnsi="仿宋" w:cs="Times New Roman" w:hint="eastAsia"/>
          <w:sz w:val="28"/>
          <w:szCs w:val="28"/>
        </w:rPr>
        <w:t>校外</w:t>
      </w:r>
      <w:r w:rsidR="004D7276" w:rsidRPr="009D2C70">
        <w:rPr>
          <w:rFonts w:ascii="仿宋" w:eastAsia="仿宋" w:hAnsi="仿宋" w:cs="Times New Roman"/>
          <w:sz w:val="28"/>
          <w:szCs w:val="28"/>
        </w:rPr>
        <w:t>勤工助学资格。</w:t>
      </w: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导师</w:t>
      </w:r>
      <w:r w:rsidR="008B1839" w:rsidRPr="009D2C70">
        <w:rPr>
          <w:rFonts w:ascii="仿宋" w:eastAsia="仿宋" w:hAnsi="仿宋" w:cs="Times New Roman" w:hint="eastAsia"/>
          <w:sz w:val="28"/>
          <w:szCs w:val="28"/>
        </w:rPr>
        <w:t>/班主任</w:t>
      </w:r>
      <w:r w:rsidRPr="009D2C70">
        <w:rPr>
          <w:rFonts w:ascii="仿宋" w:eastAsia="仿宋" w:hAnsi="仿宋" w:cs="Times New Roman" w:hint="eastAsia"/>
          <w:sz w:val="28"/>
          <w:szCs w:val="28"/>
        </w:rPr>
        <w:t>签字</w:t>
      </w:r>
      <w:r w:rsidRPr="009D2C70">
        <w:rPr>
          <w:rFonts w:ascii="仿宋" w:eastAsia="仿宋" w:hAnsi="仿宋" w:cs="Times New Roman"/>
          <w:sz w:val="28"/>
          <w:szCs w:val="28"/>
        </w:rPr>
        <w:t>：</w:t>
      </w:r>
      <w:r w:rsidR="008B1839" w:rsidRPr="009D2C70">
        <w:rPr>
          <w:rFonts w:ascii="仿宋" w:eastAsia="仿宋" w:hAnsi="仿宋" w:cs="Times New Roman" w:hint="eastAsia"/>
          <w:sz w:val="28"/>
          <w:szCs w:val="28"/>
        </w:rPr>
        <w:t xml:space="preserve">                        </w:t>
      </w:r>
    </w:p>
    <w:p w:rsidR="003043F1" w:rsidRPr="009D2C70" w:rsidRDefault="00016E80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院系</w:t>
      </w:r>
      <w:r w:rsidR="009901E9">
        <w:rPr>
          <w:rFonts w:ascii="仿宋" w:eastAsia="仿宋" w:hAnsi="仿宋" w:cs="Times New Roman" w:hint="eastAsia"/>
          <w:sz w:val="28"/>
          <w:szCs w:val="28"/>
        </w:rPr>
        <w:t>学生</w:t>
      </w:r>
      <w:r w:rsidR="009901E9">
        <w:rPr>
          <w:rFonts w:ascii="仿宋" w:eastAsia="仿宋" w:hAnsi="仿宋" w:cs="Times New Roman"/>
          <w:sz w:val="28"/>
          <w:szCs w:val="28"/>
        </w:rPr>
        <w:t>主管</w:t>
      </w:r>
      <w:r w:rsidRPr="009D2C70">
        <w:rPr>
          <w:rFonts w:ascii="仿宋" w:eastAsia="仿宋" w:hAnsi="仿宋" w:cs="Times New Roman" w:hint="eastAsia"/>
          <w:sz w:val="28"/>
          <w:szCs w:val="28"/>
        </w:rPr>
        <w:t xml:space="preserve">签字：                    </w:t>
      </w:r>
      <w:r w:rsidRPr="009D2C70">
        <w:rPr>
          <w:rFonts w:ascii="仿宋" w:eastAsia="仿宋" w:hAnsi="仿宋" w:cs="Times New Roman"/>
          <w:sz w:val="28"/>
          <w:szCs w:val="28"/>
        </w:rPr>
        <w:t xml:space="preserve">       </w:t>
      </w:r>
      <w:r w:rsidRPr="009D2C70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9D2C70" w:rsidRDefault="00016E80" w:rsidP="009D2C70">
      <w:pPr>
        <w:spacing w:line="360" w:lineRule="auto"/>
        <w:ind w:leftChars="215" w:left="2551" w:hangingChars="750" w:hanging="2100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清华大学</w:t>
      </w:r>
      <w:r w:rsidR="0067694F" w:rsidRPr="009D2C70">
        <w:rPr>
          <w:rFonts w:ascii="仿宋" w:eastAsia="仿宋" w:hAnsi="仿宋" w:cs="Times New Roman" w:hint="eastAsia"/>
          <w:sz w:val="28"/>
          <w:szCs w:val="28"/>
        </w:rPr>
        <w:t>_____________</w:t>
      </w:r>
      <w:r w:rsidR="008B1839" w:rsidRPr="009D2C70">
        <w:rPr>
          <w:rFonts w:ascii="仿宋" w:eastAsia="仿宋" w:hAnsi="仿宋" w:cs="Times New Roman" w:hint="eastAsia"/>
          <w:sz w:val="28"/>
          <w:szCs w:val="28"/>
        </w:rPr>
        <w:t>（院系</w:t>
      </w:r>
      <w:r w:rsidR="008B1839" w:rsidRPr="009D2C70">
        <w:rPr>
          <w:rFonts w:ascii="仿宋" w:eastAsia="仿宋" w:hAnsi="仿宋" w:cs="Times New Roman"/>
          <w:sz w:val="28"/>
          <w:szCs w:val="28"/>
        </w:rPr>
        <w:t>名称）</w:t>
      </w:r>
      <w:r w:rsidR="009D2C70">
        <w:rPr>
          <w:rFonts w:ascii="仿宋" w:eastAsia="仿宋" w:hAnsi="仿宋" w:cs="Times New Roman"/>
          <w:sz w:val="28"/>
          <w:szCs w:val="28"/>
        </w:rPr>
        <w:t xml:space="preserve">  </w:t>
      </w:r>
      <w:r w:rsidR="0067694F" w:rsidRPr="009D2C70">
        <w:rPr>
          <w:rFonts w:ascii="仿宋" w:eastAsia="仿宋" w:hAnsi="仿宋" w:cs="Times New Roman" w:hint="eastAsia"/>
          <w:sz w:val="28"/>
          <w:szCs w:val="28"/>
        </w:rPr>
        <w:t>清华大学</w:t>
      </w:r>
      <w:r w:rsidR="00BF670A" w:rsidRPr="009D2C70">
        <w:rPr>
          <w:rFonts w:ascii="仿宋" w:eastAsia="仿宋" w:hAnsi="仿宋" w:cs="Times New Roman" w:hint="eastAsia"/>
          <w:sz w:val="28"/>
          <w:szCs w:val="28"/>
        </w:rPr>
        <w:t>国际学生</w:t>
      </w:r>
      <w:r w:rsidR="008B1839" w:rsidRPr="009D2C70">
        <w:rPr>
          <w:rFonts w:ascii="仿宋" w:eastAsia="仿宋" w:hAnsi="仿宋" w:cs="Times New Roman"/>
          <w:sz w:val="28"/>
          <w:szCs w:val="28"/>
        </w:rPr>
        <w:t>学者中</w:t>
      </w:r>
      <w:r w:rsidR="008B1839" w:rsidRPr="009D2C70">
        <w:rPr>
          <w:rFonts w:ascii="仿宋" w:eastAsia="仿宋" w:hAnsi="仿宋" w:cs="Times New Roman" w:hint="eastAsia"/>
          <w:sz w:val="28"/>
          <w:szCs w:val="28"/>
        </w:rPr>
        <w:t>心</w:t>
      </w:r>
    </w:p>
    <w:p w:rsidR="009D2C70" w:rsidRDefault="008B1839" w:rsidP="009D2C70">
      <w:pPr>
        <w:spacing w:line="360" w:lineRule="auto"/>
        <w:ind w:leftChars="1080" w:left="2551" w:hangingChars="101" w:hanging="283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（公章）</w:t>
      </w:r>
      <w:r w:rsidR="00FD1ABE" w:rsidRPr="009D2C70">
        <w:rPr>
          <w:rFonts w:ascii="仿宋" w:eastAsia="仿宋" w:hAnsi="仿宋" w:cs="Times New Roman" w:hint="eastAsia"/>
          <w:sz w:val="28"/>
          <w:szCs w:val="28"/>
        </w:rPr>
        <w:t xml:space="preserve">            </w:t>
      </w:r>
      <w:r w:rsidR="00D11BCC">
        <w:rPr>
          <w:rFonts w:ascii="仿宋" w:eastAsia="仿宋" w:hAnsi="仿宋" w:cs="Times New Roman"/>
          <w:sz w:val="28"/>
          <w:szCs w:val="28"/>
        </w:rPr>
        <w:t xml:space="preserve"> </w:t>
      </w:r>
      <w:r w:rsidR="0067694F" w:rsidRPr="009D2C70">
        <w:rPr>
          <w:rFonts w:ascii="仿宋" w:eastAsia="仿宋" w:hAnsi="仿宋" w:cs="Times New Roman"/>
          <w:sz w:val="28"/>
          <w:szCs w:val="28"/>
        </w:rPr>
        <w:t>（</w:t>
      </w:r>
      <w:r w:rsidR="005D4A6D" w:rsidRPr="009D2C70">
        <w:rPr>
          <w:rFonts w:ascii="仿宋" w:eastAsia="仿宋" w:hAnsi="仿宋" w:cs="Times New Roman" w:hint="eastAsia"/>
          <w:sz w:val="28"/>
          <w:szCs w:val="28"/>
        </w:rPr>
        <w:t>外国</w:t>
      </w:r>
      <w:r w:rsidR="00BF670A" w:rsidRPr="009D2C70">
        <w:rPr>
          <w:rFonts w:ascii="仿宋" w:eastAsia="仿宋" w:hAnsi="仿宋" w:cs="Times New Roman" w:hint="eastAsia"/>
          <w:sz w:val="28"/>
          <w:szCs w:val="28"/>
        </w:rPr>
        <w:t>留学生</w:t>
      </w:r>
      <w:r w:rsidR="00BF670A" w:rsidRPr="009D2C70">
        <w:rPr>
          <w:rFonts w:ascii="仿宋" w:eastAsia="仿宋" w:hAnsi="仿宋" w:cs="Times New Roman"/>
          <w:sz w:val="28"/>
          <w:szCs w:val="28"/>
        </w:rPr>
        <w:t>工作办公室</w:t>
      </w:r>
      <w:r w:rsidR="0067694F" w:rsidRPr="009D2C70">
        <w:rPr>
          <w:rFonts w:ascii="仿宋" w:eastAsia="仿宋" w:hAnsi="仿宋" w:cs="Times New Roman"/>
          <w:sz w:val="28"/>
          <w:szCs w:val="28"/>
        </w:rPr>
        <w:t>）</w:t>
      </w:r>
    </w:p>
    <w:p w:rsidR="00E77C6E" w:rsidRDefault="00FD1ABE" w:rsidP="00D11BCC">
      <w:pPr>
        <w:spacing w:line="360" w:lineRule="auto"/>
        <w:ind w:leftChars="2563" w:left="5382" w:firstLineChars="304" w:firstLine="851"/>
        <w:rPr>
          <w:rFonts w:ascii="仿宋" w:eastAsia="仿宋" w:hAnsi="仿宋" w:cs="Times New Roman"/>
          <w:sz w:val="28"/>
          <w:szCs w:val="28"/>
        </w:rPr>
      </w:pPr>
      <w:r w:rsidRPr="009D2C70">
        <w:rPr>
          <w:rFonts w:ascii="仿宋" w:eastAsia="仿宋" w:hAnsi="仿宋" w:cs="Times New Roman" w:hint="eastAsia"/>
          <w:sz w:val="28"/>
          <w:szCs w:val="28"/>
        </w:rPr>
        <w:t>（</w:t>
      </w:r>
      <w:r w:rsidRPr="009D2C70">
        <w:rPr>
          <w:rFonts w:ascii="仿宋" w:eastAsia="仿宋" w:hAnsi="仿宋" w:cs="Times New Roman"/>
          <w:sz w:val="28"/>
          <w:szCs w:val="28"/>
        </w:rPr>
        <w:t>公章）</w:t>
      </w:r>
    </w:p>
    <w:p w:rsidR="00D11BCC" w:rsidRPr="009D2C70" w:rsidRDefault="00D11BCC" w:rsidP="00D11BCC">
      <w:pPr>
        <w:spacing w:line="360" w:lineRule="auto"/>
        <w:ind w:leftChars="1350" w:left="2835" w:firstLineChars="1" w:firstLine="3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年    月    日               年 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月   日</w:t>
      </w:r>
    </w:p>
    <w:p w:rsidR="009D2C70" w:rsidRDefault="009D2C70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E77C6E" w:rsidRDefault="00E77C6E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</w:p>
    <w:p w:rsidR="003043F1" w:rsidRPr="006A0D9F" w:rsidRDefault="00E77C6E" w:rsidP="00E77C6E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6A0D9F">
        <w:rPr>
          <w:rFonts w:ascii="仿宋" w:eastAsia="仿宋" w:hAnsi="仿宋" w:cs="Times New Roman" w:hint="eastAsia"/>
          <w:sz w:val="24"/>
          <w:szCs w:val="24"/>
        </w:rPr>
        <w:t>附件：</w:t>
      </w:r>
    </w:p>
    <w:p w:rsidR="00E77C6E" w:rsidRPr="006A0D9F" w:rsidRDefault="00E77C6E" w:rsidP="00E77C6E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6A0D9F">
        <w:rPr>
          <w:rFonts w:ascii="仿宋" w:eastAsia="仿宋" w:hAnsi="仿宋" w:cs="Times New Roman" w:hint="eastAsia"/>
          <w:sz w:val="24"/>
          <w:szCs w:val="24"/>
        </w:rPr>
        <w:t>请</w:t>
      </w:r>
      <w:r w:rsidR="009D2C70">
        <w:rPr>
          <w:rFonts w:ascii="仿宋" w:eastAsia="仿宋" w:hAnsi="仿宋" w:cs="Times New Roman" w:hint="eastAsia"/>
          <w:sz w:val="24"/>
          <w:szCs w:val="24"/>
        </w:rPr>
        <w:t>院系</w:t>
      </w:r>
      <w:r w:rsidR="00166495">
        <w:rPr>
          <w:rFonts w:ascii="仿宋" w:eastAsia="仿宋" w:hAnsi="仿宋" w:cs="Times New Roman"/>
          <w:sz w:val="24"/>
          <w:szCs w:val="24"/>
        </w:rPr>
        <w:t>学生管理部门</w:t>
      </w:r>
      <w:r w:rsidRPr="006A0D9F">
        <w:rPr>
          <w:rFonts w:ascii="仿宋" w:eastAsia="仿宋" w:hAnsi="仿宋" w:cs="Times New Roman"/>
          <w:sz w:val="24"/>
          <w:szCs w:val="24"/>
        </w:rPr>
        <w:t>确认</w:t>
      </w:r>
      <w:r w:rsidRPr="006A0D9F">
        <w:rPr>
          <w:rFonts w:ascii="仿宋" w:eastAsia="仿宋" w:hAnsi="仿宋" w:cs="Times New Roman" w:hint="eastAsia"/>
          <w:sz w:val="24"/>
          <w:szCs w:val="24"/>
        </w:rPr>
        <w:t>申请人</w:t>
      </w:r>
      <w:r w:rsidRPr="006A0D9F">
        <w:rPr>
          <w:rFonts w:ascii="仿宋" w:eastAsia="仿宋" w:hAnsi="仿宋" w:cs="Times New Roman"/>
          <w:sz w:val="24"/>
          <w:szCs w:val="24"/>
        </w:rPr>
        <w:t>和</w:t>
      </w:r>
      <w:r w:rsidR="00A77E0B" w:rsidRPr="006A0D9F">
        <w:rPr>
          <w:rFonts w:ascii="仿宋" w:eastAsia="仿宋" w:hAnsi="仿宋" w:cs="Times New Roman" w:hint="eastAsia"/>
          <w:sz w:val="24"/>
          <w:szCs w:val="24"/>
        </w:rPr>
        <w:t>勤工助学</w:t>
      </w:r>
      <w:r w:rsidR="00A77E0B" w:rsidRPr="006A0D9F">
        <w:rPr>
          <w:rFonts w:ascii="仿宋" w:eastAsia="仿宋" w:hAnsi="仿宋" w:cs="Times New Roman"/>
          <w:sz w:val="24"/>
          <w:szCs w:val="24"/>
        </w:rPr>
        <w:t>内容符合</w:t>
      </w:r>
      <w:r w:rsidR="00A77E0B" w:rsidRPr="006A0D9F">
        <w:rPr>
          <w:rFonts w:ascii="仿宋" w:eastAsia="仿宋" w:hAnsi="仿宋" w:cs="Times New Roman" w:hint="eastAsia"/>
          <w:sz w:val="24"/>
          <w:szCs w:val="24"/>
        </w:rPr>
        <w:t>以下</w:t>
      </w:r>
      <w:r w:rsidR="00A77E0B" w:rsidRPr="006A0D9F">
        <w:rPr>
          <w:rFonts w:ascii="仿宋" w:eastAsia="仿宋" w:hAnsi="仿宋" w:cs="Times New Roman"/>
          <w:sz w:val="24"/>
          <w:szCs w:val="24"/>
        </w:rPr>
        <w:t>要求</w:t>
      </w:r>
      <w:r w:rsidR="00166495">
        <w:rPr>
          <w:rFonts w:ascii="仿宋" w:eastAsia="仿宋" w:hAnsi="仿宋" w:cs="Times New Roman" w:hint="eastAsia"/>
          <w:sz w:val="24"/>
          <w:szCs w:val="24"/>
        </w:rPr>
        <w:t>（</w:t>
      </w:r>
      <w:r w:rsidR="00166495">
        <w:rPr>
          <w:rFonts w:ascii="仿宋" w:eastAsia="仿宋" w:hAnsi="仿宋" w:cs="Times New Roman"/>
          <w:sz w:val="24"/>
          <w:szCs w:val="24"/>
        </w:rPr>
        <w:t>如有</w:t>
      </w:r>
      <w:r w:rsidR="009D2C70">
        <w:rPr>
          <w:rFonts w:ascii="仿宋" w:eastAsia="仿宋" w:hAnsi="仿宋" w:cs="Times New Roman" w:hint="eastAsia"/>
          <w:sz w:val="24"/>
          <w:szCs w:val="24"/>
        </w:rPr>
        <w:t>需</w:t>
      </w:r>
      <w:r w:rsidR="00166495">
        <w:rPr>
          <w:rFonts w:ascii="仿宋" w:eastAsia="仿宋" w:hAnsi="仿宋" w:cs="Times New Roman"/>
          <w:sz w:val="24"/>
          <w:szCs w:val="24"/>
        </w:rPr>
        <w:t>要可与本单位教务部门</w:t>
      </w:r>
      <w:r w:rsidR="008B1839">
        <w:rPr>
          <w:rFonts w:ascii="仿宋" w:eastAsia="仿宋" w:hAnsi="仿宋" w:cs="Times New Roman" w:hint="eastAsia"/>
          <w:sz w:val="24"/>
          <w:szCs w:val="24"/>
        </w:rPr>
        <w:t>、</w:t>
      </w:r>
      <w:r w:rsidR="008B1839">
        <w:rPr>
          <w:rFonts w:ascii="仿宋" w:eastAsia="仿宋" w:hAnsi="仿宋" w:cs="Times New Roman"/>
          <w:sz w:val="24"/>
          <w:szCs w:val="24"/>
        </w:rPr>
        <w:t>外事部门</w:t>
      </w:r>
      <w:r w:rsidR="00166495">
        <w:rPr>
          <w:rFonts w:ascii="仿宋" w:eastAsia="仿宋" w:hAnsi="仿宋" w:cs="Times New Roman"/>
          <w:sz w:val="24"/>
          <w:szCs w:val="24"/>
        </w:rPr>
        <w:t>等相关机构进行会商）</w:t>
      </w:r>
      <w:r w:rsidR="00A77E0B" w:rsidRPr="006A0D9F">
        <w:rPr>
          <w:rFonts w:ascii="仿宋" w:eastAsia="仿宋" w:hAnsi="仿宋" w:cs="Times New Roman"/>
          <w:sz w:val="24"/>
          <w:szCs w:val="24"/>
        </w:rPr>
        <w:t>：</w:t>
      </w:r>
    </w:p>
    <w:p w:rsidR="00A77E0B" w:rsidRPr="006A0D9F" w:rsidRDefault="00A77E0B" w:rsidP="00A77E0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6A0D9F">
        <w:rPr>
          <w:rFonts w:ascii="仿宋" w:eastAsia="仿宋" w:hAnsi="仿宋" w:cs="Times New Roman"/>
          <w:sz w:val="24"/>
          <w:szCs w:val="24"/>
        </w:rPr>
        <w:t>申请人</w:t>
      </w:r>
    </w:p>
    <w:p w:rsidR="002E479F" w:rsidRPr="006010BE" w:rsidRDefault="00464D78" w:rsidP="006010BE">
      <w:pPr>
        <w:pStyle w:val="a6"/>
        <w:spacing w:line="360" w:lineRule="auto"/>
        <w:ind w:left="851" w:firstLineChars="151" w:firstLine="423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="002E479F" w:rsidRPr="00464D78">
        <w:rPr>
          <w:rFonts w:ascii="仿宋" w:eastAsia="仿宋" w:hAnsi="仿宋" w:cs="Times New Roman" w:hint="eastAsia"/>
          <w:sz w:val="24"/>
          <w:szCs w:val="24"/>
        </w:rPr>
        <w:t>为已在学校连续学习一年</w:t>
      </w:r>
      <w:r w:rsidR="00081E5A" w:rsidRPr="00464D78">
        <w:rPr>
          <w:rFonts w:ascii="仿宋" w:eastAsia="仿宋" w:hAnsi="仿宋" w:cs="Times New Roman" w:hint="eastAsia"/>
          <w:sz w:val="24"/>
          <w:szCs w:val="24"/>
        </w:rPr>
        <w:t>及</w:t>
      </w:r>
      <w:r w:rsidR="002E479F" w:rsidRPr="00464D78">
        <w:rPr>
          <w:rFonts w:ascii="仿宋" w:eastAsia="仿宋" w:hAnsi="仿宋" w:cs="Times New Roman" w:hint="eastAsia"/>
          <w:sz w:val="24"/>
          <w:szCs w:val="24"/>
        </w:rPr>
        <w:t>以上的本科生、硕士生或博士生</w:t>
      </w:r>
      <w:r w:rsidR="00D21121">
        <w:rPr>
          <w:rFonts w:ascii="仿宋" w:eastAsia="仿宋" w:hAnsi="仿宋" w:cs="Times New Roman" w:hint="eastAsia"/>
          <w:sz w:val="24"/>
          <w:szCs w:val="24"/>
        </w:rPr>
        <w:t>，且未来</w:t>
      </w:r>
      <w:r w:rsidR="00D21121">
        <w:rPr>
          <w:rFonts w:ascii="仿宋" w:eastAsia="仿宋" w:hAnsi="仿宋" w:cs="Times New Roman"/>
          <w:sz w:val="24"/>
          <w:szCs w:val="24"/>
        </w:rPr>
        <w:t>在</w:t>
      </w:r>
      <w:r w:rsidR="00D21121">
        <w:rPr>
          <w:rFonts w:ascii="仿宋" w:eastAsia="仿宋" w:hAnsi="仿宋" w:cs="Times New Roman" w:hint="eastAsia"/>
          <w:sz w:val="24"/>
          <w:szCs w:val="24"/>
        </w:rPr>
        <w:t>学</w:t>
      </w:r>
      <w:r w:rsidR="00D21121">
        <w:rPr>
          <w:rFonts w:ascii="仿宋" w:eastAsia="仿宋" w:hAnsi="仿宋" w:cs="Times New Roman"/>
          <w:sz w:val="24"/>
          <w:szCs w:val="24"/>
        </w:rPr>
        <w:t>时间不短于</w:t>
      </w:r>
      <w:r w:rsidR="00D21121">
        <w:rPr>
          <w:rFonts w:ascii="仿宋" w:eastAsia="仿宋" w:hAnsi="仿宋" w:cs="Times New Roman" w:hint="eastAsia"/>
          <w:sz w:val="24"/>
          <w:szCs w:val="24"/>
        </w:rPr>
        <w:t>6个月。</w:t>
      </w:r>
    </w:p>
    <w:p w:rsidR="002E479F" w:rsidRPr="002E479F" w:rsidRDefault="00464D78" w:rsidP="00464D78">
      <w:pPr>
        <w:pStyle w:val="a6"/>
        <w:spacing w:line="360" w:lineRule="auto"/>
        <w:ind w:left="851" w:firstLineChars="151" w:firstLine="423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6010BE">
        <w:rPr>
          <w:rFonts w:ascii="仿宋" w:eastAsia="仿宋" w:hAnsi="仿宋" w:cs="Times New Roman"/>
          <w:sz w:val="24"/>
          <w:szCs w:val="24"/>
        </w:rPr>
        <w:t>2</w:t>
      </w:r>
      <w:r w:rsidR="002E479F">
        <w:rPr>
          <w:rFonts w:ascii="仿宋" w:eastAsia="仿宋" w:hAnsi="仿宋" w:cs="Times New Roman" w:hint="eastAsia"/>
          <w:sz w:val="24"/>
          <w:szCs w:val="24"/>
        </w:rPr>
        <w:t>、</w:t>
      </w:r>
      <w:r w:rsidR="002E479F" w:rsidRPr="002E479F">
        <w:rPr>
          <w:rFonts w:ascii="仿宋" w:eastAsia="仿宋" w:hAnsi="仿宋" w:cs="Times New Roman" w:hint="eastAsia"/>
          <w:sz w:val="24"/>
          <w:szCs w:val="24"/>
        </w:rPr>
        <w:t>遵守中国法律法规和学校校纪校规，品行端正、表现良好，无违法犯罪记录，在过去一年中没有受到过学校警告及以上纪律处分</w:t>
      </w:r>
      <w:r w:rsidR="00D21121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77E0B" w:rsidRPr="006A0D9F" w:rsidRDefault="00464D78" w:rsidP="00464D78">
      <w:pPr>
        <w:pStyle w:val="a6"/>
        <w:spacing w:line="360" w:lineRule="auto"/>
        <w:ind w:left="851" w:firstLineChars="151" w:firstLine="423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6010BE">
        <w:rPr>
          <w:rFonts w:ascii="仿宋" w:eastAsia="仿宋" w:hAnsi="仿宋" w:cs="Times New Roman"/>
          <w:sz w:val="24"/>
          <w:szCs w:val="24"/>
        </w:rPr>
        <w:t>3</w:t>
      </w:r>
      <w:r w:rsidR="002E479F">
        <w:rPr>
          <w:rFonts w:ascii="仿宋" w:eastAsia="仿宋" w:hAnsi="仿宋" w:cs="Times New Roman" w:hint="eastAsia"/>
          <w:sz w:val="24"/>
          <w:szCs w:val="24"/>
        </w:rPr>
        <w:t>、无因道德品质低劣、违反社会公序良俗，造成不良影响的行为记录。</w:t>
      </w:r>
    </w:p>
    <w:p w:rsidR="00A77E0B" w:rsidRPr="009D2C70" w:rsidRDefault="00A77E0B" w:rsidP="009D2C70">
      <w:pPr>
        <w:spacing w:line="360" w:lineRule="auto"/>
        <w:ind w:leftChars="472" w:left="991" w:firstLineChars="175" w:firstLine="420"/>
        <w:rPr>
          <w:rFonts w:ascii="仿宋" w:eastAsia="仿宋" w:hAnsi="仿宋" w:cs="Times New Roman"/>
          <w:sz w:val="24"/>
          <w:szCs w:val="24"/>
        </w:rPr>
      </w:pPr>
    </w:p>
    <w:p w:rsidR="00A77E0B" w:rsidRDefault="006A0D9F" w:rsidP="00A77E0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勤工助学情况</w:t>
      </w:r>
    </w:p>
    <w:p w:rsidR="006A0D9F" w:rsidRDefault="00464D78" w:rsidP="006A0D9F">
      <w:pPr>
        <w:pStyle w:val="a6"/>
        <w:spacing w:line="360" w:lineRule="auto"/>
        <w:ind w:left="1200" w:firstLineChars="0" w:firstLine="0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6A0D9F">
        <w:rPr>
          <w:rFonts w:ascii="仿宋" w:eastAsia="仿宋" w:hAnsi="仿宋" w:cs="Times New Roman" w:hint="eastAsia"/>
          <w:sz w:val="24"/>
          <w:szCs w:val="24"/>
        </w:rPr>
        <w:t>1、地点</w:t>
      </w:r>
      <w:r w:rsidR="009901E9">
        <w:rPr>
          <w:rFonts w:ascii="仿宋" w:eastAsia="仿宋" w:hAnsi="仿宋" w:cs="Times New Roman"/>
          <w:sz w:val="24"/>
          <w:szCs w:val="24"/>
        </w:rPr>
        <w:t>：</w:t>
      </w:r>
      <w:r w:rsidR="009901E9">
        <w:rPr>
          <w:rFonts w:ascii="仿宋" w:eastAsia="仿宋" w:hAnsi="仿宋" w:cs="Times New Roman" w:hint="eastAsia"/>
          <w:sz w:val="24"/>
          <w:szCs w:val="24"/>
        </w:rPr>
        <w:t>北京</w:t>
      </w:r>
      <w:r w:rsidR="009901E9">
        <w:rPr>
          <w:rFonts w:ascii="仿宋" w:eastAsia="仿宋" w:hAnsi="仿宋" w:cs="Times New Roman"/>
          <w:sz w:val="24"/>
          <w:szCs w:val="24"/>
        </w:rPr>
        <w:t>校本部学生</w:t>
      </w:r>
      <w:r w:rsidR="002E479F">
        <w:rPr>
          <w:rFonts w:ascii="仿宋" w:eastAsia="仿宋" w:hAnsi="仿宋" w:cs="Times New Roman" w:hint="eastAsia"/>
          <w:sz w:val="24"/>
          <w:szCs w:val="24"/>
        </w:rPr>
        <w:t>校外</w:t>
      </w:r>
      <w:r w:rsidR="009901E9">
        <w:rPr>
          <w:rFonts w:ascii="仿宋" w:eastAsia="仿宋" w:hAnsi="仿宋" w:cs="Times New Roman"/>
          <w:sz w:val="24"/>
          <w:szCs w:val="24"/>
        </w:rPr>
        <w:t>勤工助学单位</w:t>
      </w:r>
      <w:r w:rsidR="009901E9">
        <w:rPr>
          <w:rFonts w:ascii="仿宋" w:eastAsia="仿宋" w:hAnsi="仿宋" w:cs="Times New Roman" w:hint="eastAsia"/>
          <w:sz w:val="24"/>
          <w:szCs w:val="24"/>
        </w:rPr>
        <w:t>应</w:t>
      </w:r>
      <w:r w:rsidR="009901E9">
        <w:rPr>
          <w:rFonts w:ascii="仿宋" w:eastAsia="仿宋" w:hAnsi="仿宋" w:cs="Times New Roman"/>
          <w:sz w:val="24"/>
          <w:szCs w:val="24"/>
        </w:rPr>
        <w:t>位于</w:t>
      </w:r>
      <w:r w:rsidR="009901E9">
        <w:rPr>
          <w:rFonts w:ascii="仿宋" w:eastAsia="仿宋" w:hAnsi="仿宋" w:cs="Times New Roman" w:hint="eastAsia"/>
          <w:sz w:val="24"/>
          <w:szCs w:val="24"/>
        </w:rPr>
        <w:t>北京</w:t>
      </w:r>
      <w:r w:rsidR="006A0D9F">
        <w:rPr>
          <w:rFonts w:ascii="仿宋" w:eastAsia="仿宋" w:hAnsi="仿宋" w:cs="Times New Roman"/>
          <w:sz w:val="24"/>
          <w:szCs w:val="24"/>
        </w:rPr>
        <w:t>；</w:t>
      </w:r>
      <w:r w:rsidR="009901E9">
        <w:rPr>
          <w:rFonts w:ascii="仿宋" w:eastAsia="仿宋" w:hAnsi="仿宋" w:cs="Times New Roman" w:hint="eastAsia"/>
          <w:sz w:val="24"/>
          <w:szCs w:val="24"/>
        </w:rPr>
        <w:t>深研院</w:t>
      </w:r>
      <w:r w:rsidR="009901E9">
        <w:rPr>
          <w:rFonts w:ascii="仿宋" w:eastAsia="仿宋" w:hAnsi="仿宋" w:cs="Times New Roman"/>
          <w:sz w:val="24"/>
          <w:szCs w:val="24"/>
        </w:rPr>
        <w:t>学生</w:t>
      </w:r>
      <w:r w:rsidR="002E479F">
        <w:rPr>
          <w:rFonts w:ascii="仿宋" w:eastAsia="仿宋" w:hAnsi="仿宋" w:cs="Times New Roman" w:hint="eastAsia"/>
          <w:sz w:val="24"/>
          <w:szCs w:val="24"/>
        </w:rPr>
        <w:t>校外</w:t>
      </w:r>
      <w:r w:rsidR="009901E9">
        <w:rPr>
          <w:rFonts w:ascii="仿宋" w:eastAsia="仿宋" w:hAnsi="仿宋" w:cs="Times New Roman"/>
          <w:sz w:val="24"/>
          <w:szCs w:val="24"/>
        </w:rPr>
        <w:t>勤工助学单位</w:t>
      </w:r>
      <w:r w:rsidR="009901E9">
        <w:rPr>
          <w:rFonts w:ascii="仿宋" w:eastAsia="仿宋" w:hAnsi="仿宋" w:cs="Times New Roman" w:hint="eastAsia"/>
          <w:sz w:val="24"/>
          <w:szCs w:val="24"/>
        </w:rPr>
        <w:t>应</w:t>
      </w:r>
      <w:r w:rsidR="009901E9">
        <w:rPr>
          <w:rFonts w:ascii="仿宋" w:eastAsia="仿宋" w:hAnsi="仿宋" w:cs="Times New Roman"/>
          <w:sz w:val="24"/>
          <w:szCs w:val="24"/>
        </w:rPr>
        <w:t>位于深圳。</w:t>
      </w:r>
    </w:p>
    <w:p w:rsidR="006A0D9F" w:rsidRDefault="00464D78" w:rsidP="006A0D9F">
      <w:pPr>
        <w:pStyle w:val="a6"/>
        <w:spacing w:line="360" w:lineRule="auto"/>
        <w:ind w:left="1200" w:firstLineChars="0" w:firstLine="0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6A0D9F">
        <w:rPr>
          <w:rFonts w:ascii="仿宋" w:eastAsia="仿宋" w:hAnsi="仿宋" w:cs="Times New Roman" w:hint="eastAsia"/>
          <w:sz w:val="24"/>
          <w:szCs w:val="24"/>
        </w:rPr>
        <w:t>2、时间：非</w:t>
      </w:r>
      <w:r w:rsidR="006A0D9F">
        <w:rPr>
          <w:rFonts w:ascii="仿宋" w:eastAsia="仿宋" w:hAnsi="仿宋" w:cs="Times New Roman"/>
          <w:sz w:val="24"/>
          <w:szCs w:val="24"/>
        </w:rPr>
        <w:t>寒暑假</w:t>
      </w:r>
      <w:r w:rsidR="006A0D9F">
        <w:rPr>
          <w:rFonts w:ascii="仿宋" w:eastAsia="仿宋" w:hAnsi="仿宋" w:cs="Times New Roman" w:hint="eastAsia"/>
          <w:sz w:val="24"/>
          <w:szCs w:val="24"/>
        </w:rPr>
        <w:t>期间</w:t>
      </w:r>
      <w:r w:rsidR="006A0D9F" w:rsidRPr="002A2883">
        <w:rPr>
          <w:rFonts w:ascii="仿宋" w:eastAsia="仿宋" w:hAnsi="仿宋" w:cs="Times New Roman" w:hint="eastAsia"/>
          <w:sz w:val="24"/>
          <w:szCs w:val="24"/>
        </w:rPr>
        <w:t>每周不应超过8小时，每月不应超过40小时</w:t>
      </w:r>
      <w:r w:rsidR="00D21121">
        <w:rPr>
          <w:rFonts w:ascii="仿宋" w:eastAsia="仿宋" w:hAnsi="仿宋" w:cs="Times New Roman" w:hint="eastAsia"/>
          <w:sz w:val="24"/>
          <w:szCs w:val="24"/>
        </w:rPr>
        <w:t>。</w:t>
      </w:r>
      <w:r w:rsidR="006A0D9F">
        <w:rPr>
          <w:rFonts w:ascii="仿宋" w:eastAsia="仿宋" w:hAnsi="仿宋" w:cs="Times New Roman" w:hint="eastAsia"/>
          <w:sz w:val="24"/>
          <w:szCs w:val="24"/>
        </w:rPr>
        <w:t>寒暑假</w:t>
      </w:r>
      <w:r w:rsidR="006A0D9F">
        <w:rPr>
          <w:rFonts w:ascii="仿宋" w:eastAsia="仿宋" w:hAnsi="仿宋" w:cs="Times New Roman"/>
          <w:sz w:val="24"/>
          <w:szCs w:val="24"/>
        </w:rPr>
        <w:t>期间</w:t>
      </w:r>
      <w:r w:rsidR="006A0D9F" w:rsidRPr="002A2883">
        <w:rPr>
          <w:rFonts w:ascii="仿宋" w:eastAsia="仿宋" w:hAnsi="仿宋" w:cs="Times New Roman" w:hint="eastAsia"/>
          <w:sz w:val="24"/>
          <w:szCs w:val="24"/>
        </w:rPr>
        <w:t>每周不应超过</w:t>
      </w:r>
      <w:r w:rsidR="006A0D9F" w:rsidRPr="002A2883">
        <w:rPr>
          <w:rFonts w:ascii="仿宋" w:eastAsia="仿宋" w:hAnsi="仿宋" w:cs="Times New Roman"/>
          <w:sz w:val="24"/>
          <w:szCs w:val="24"/>
        </w:rPr>
        <w:t>16</w:t>
      </w:r>
      <w:r w:rsidR="006A0D9F" w:rsidRPr="002A2883">
        <w:rPr>
          <w:rFonts w:ascii="仿宋" w:eastAsia="仿宋" w:hAnsi="仿宋" w:cs="Times New Roman" w:hint="eastAsia"/>
          <w:sz w:val="24"/>
          <w:szCs w:val="24"/>
        </w:rPr>
        <w:t>小时，每月不应超过</w:t>
      </w:r>
      <w:r w:rsidR="006A0D9F" w:rsidRPr="002A2883">
        <w:rPr>
          <w:rFonts w:ascii="仿宋" w:eastAsia="仿宋" w:hAnsi="仿宋" w:cs="Times New Roman"/>
          <w:sz w:val="24"/>
          <w:szCs w:val="24"/>
        </w:rPr>
        <w:t>80</w:t>
      </w:r>
      <w:r w:rsidR="006A0D9F" w:rsidRPr="002A2883">
        <w:rPr>
          <w:rFonts w:ascii="仿宋" w:eastAsia="仿宋" w:hAnsi="仿宋" w:cs="Times New Roman" w:hint="eastAsia"/>
          <w:sz w:val="24"/>
          <w:szCs w:val="24"/>
        </w:rPr>
        <w:t>小时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2E479F" w:rsidRDefault="00464D78" w:rsidP="006A0D9F">
      <w:pPr>
        <w:pStyle w:val="a6"/>
        <w:spacing w:line="360" w:lineRule="auto"/>
        <w:ind w:left="1200" w:firstLineChars="0" w:firstLine="0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2E479F">
        <w:rPr>
          <w:rFonts w:ascii="仿宋" w:eastAsia="仿宋" w:hAnsi="仿宋" w:cs="Times New Roman" w:hint="eastAsia"/>
          <w:sz w:val="24"/>
          <w:szCs w:val="24"/>
        </w:rPr>
        <w:t>3、</w:t>
      </w:r>
      <w:r w:rsidR="002E479F" w:rsidRPr="002E479F">
        <w:rPr>
          <w:rFonts w:ascii="仿宋" w:eastAsia="仿宋" w:hAnsi="仿宋" w:cs="Times New Roman" w:hint="eastAsia"/>
          <w:sz w:val="24"/>
          <w:szCs w:val="24"/>
        </w:rPr>
        <w:t>每次申请校外勤工助学期限不</w:t>
      </w:r>
      <w:r w:rsidR="00D21121">
        <w:rPr>
          <w:rFonts w:ascii="仿宋" w:eastAsia="仿宋" w:hAnsi="仿宋" w:cs="Times New Roman" w:hint="eastAsia"/>
          <w:sz w:val="24"/>
          <w:szCs w:val="24"/>
        </w:rPr>
        <w:t>晚于预计</w:t>
      </w:r>
      <w:r w:rsidR="00D21121">
        <w:rPr>
          <w:rFonts w:ascii="仿宋" w:eastAsia="仿宋" w:hAnsi="仿宋" w:cs="Times New Roman"/>
          <w:sz w:val="24"/>
          <w:szCs w:val="24"/>
        </w:rPr>
        <w:t>毕业时间</w:t>
      </w:r>
      <w:r w:rsidR="002E479F" w:rsidRPr="002E479F">
        <w:rPr>
          <w:rFonts w:ascii="仿宋" w:eastAsia="仿宋" w:hAnsi="仿宋" w:cs="Times New Roman" w:hint="eastAsia"/>
          <w:sz w:val="24"/>
          <w:szCs w:val="24"/>
        </w:rPr>
        <w:t>，且最长不超过一年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6A0D9F" w:rsidRPr="006A0D9F" w:rsidRDefault="00464D78" w:rsidP="006A0D9F">
      <w:pPr>
        <w:pStyle w:val="a6"/>
        <w:spacing w:line="360" w:lineRule="auto"/>
        <w:ind w:left="1200" w:firstLineChars="0" w:firstLine="0"/>
        <w:rPr>
          <w:rFonts w:ascii="仿宋" w:eastAsia="仿宋" w:hAnsi="仿宋" w:cs="Times New Roman"/>
          <w:sz w:val="24"/>
          <w:szCs w:val="24"/>
        </w:rPr>
      </w:pPr>
      <w:r w:rsidRPr="009D2C70">
        <w:rPr>
          <w:rFonts w:ascii="仿宋" w:eastAsia="仿宋" w:hAnsi="仿宋" w:cs="Times New Roman"/>
          <w:sz w:val="28"/>
          <w:szCs w:val="28"/>
        </w:rPr>
        <w:t>□</w:t>
      </w:r>
      <w:r w:rsidR="002E479F">
        <w:rPr>
          <w:rFonts w:ascii="仿宋" w:eastAsia="仿宋" w:hAnsi="仿宋" w:cs="Times New Roman" w:hint="eastAsia"/>
          <w:sz w:val="24"/>
          <w:szCs w:val="24"/>
        </w:rPr>
        <w:t>4、</w:t>
      </w:r>
      <w:r w:rsidR="002E479F" w:rsidRPr="002E479F">
        <w:rPr>
          <w:rFonts w:ascii="仿宋" w:eastAsia="仿宋" w:hAnsi="仿宋" w:cs="Times New Roman" w:hint="eastAsia"/>
          <w:sz w:val="24"/>
          <w:szCs w:val="24"/>
        </w:rPr>
        <w:t>国际学生进行</w:t>
      </w:r>
      <w:r w:rsidR="002E479F">
        <w:rPr>
          <w:rFonts w:ascii="仿宋" w:eastAsia="仿宋" w:hAnsi="仿宋" w:cs="Times New Roman" w:hint="eastAsia"/>
          <w:sz w:val="24"/>
          <w:szCs w:val="24"/>
        </w:rPr>
        <w:t>校外勤工助学不</w:t>
      </w:r>
      <w:r w:rsidR="00CD17C0">
        <w:rPr>
          <w:rFonts w:ascii="仿宋" w:eastAsia="仿宋" w:hAnsi="仿宋" w:cs="Times New Roman" w:hint="eastAsia"/>
          <w:sz w:val="24"/>
          <w:szCs w:val="24"/>
        </w:rPr>
        <w:t>影响</w:t>
      </w:r>
      <w:r w:rsidR="002E479F">
        <w:rPr>
          <w:rFonts w:ascii="仿宋" w:eastAsia="仿宋" w:hAnsi="仿宋" w:cs="Times New Roman" w:hint="eastAsia"/>
          <w:sz w:val="24"/>
          <w:szCs w:val="24"/>
        </w:rPr>
        <w:t>其在校培养计划，学业进展和出勤率达到要求。</w:t>
      </w:r>
    </w:p>
    <w:p w:rsidR="0060132D" w:rsidRDefault="0060132D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60132D" w:rsidRDefault="0060132D" w:rsidP="0060132D">
      <w:pPr>
        <w:spacing w:line="360" w:lineRule="auto"/>
        <w:rPr>
          <w:rFonts w:ascii="Times New Roman Regular" w:eastAsia="仿宋" w:hAnsi="Times New Roman Regular" w:cs="Times New Roman Regular"/>
          <w:b/>
          <w:bCs/>
          <w:sz w:val="40"/>
          <w:szCs w:val="40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(</w:t>
      </w:r>
      <w:r w:rsidR="0049767B">
        <w:rPr>
          <w:rFonts w:ascii="仿宋_GB2312" w:eastAsia="仿宋_GB2312" w:hAnsi="宋体" w:cs="Times New Roman"/>
          <w:sz w:val="24"/>
          <w:szCs w:val="24"/>
        </w:rPr>
        <w:t>Note</w:t>
      </w:r>
      <w:r>
        <w:rPr>
          <w:rFonts w:ascii="仿宋_GB2312" w:eastAsia="仿宋_GB2312" w:hAnsi="宋体" w:cs="Times New Roman"/>
          <w:sz w:val="24"/>
          <w:szCs w:val="24"/>
        </w:rPr>
        <w:t xml:space="preserve">: 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The English version is </w:t>
      </w:r>
      <w:r>
        <w:rPr>
          <w:rFonts w:ascii="仿宋_GB2312" w:eastAsia="仿宋_GB2312" w:hAnsi="宋体" w:cs="Times New Roman"/>
          <w:sz w:val="24"/>
          <w:szCs w:val="24"/>
        </w:rPr>
        <w:t>just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for reference. </w:t>
      </w:r>
      <w:r>
        <w:rPr>
          <w:rFonts w:ascii="仿宋_GB2312" w:eastAsia="仿宋_GB2312" w:hAnsi="宋体" w:cs="Times New Roman"/>
          <w:sz w:val="24"/>
          <w:szCs w:val="24"/>
        </w:rPr>
        <w:t>Please do not fill in. Only the Chinese version will be accepted.)</w:t>
      </w:r>
    </w:p>
    <w:p w:rsidR="0060132D" w:rsidRDefault="0060132D" w:rsidP="0060132D">
      <w:pPr>
        <w:spacing w:line="360" w:lineRule="auto"/>
        <w:jc w:val="center"/>
        <w:rPr>
          <w:rFonts w:ascii="Times New Roman Regular" w:eastAsia="仿宋" w:hAnsi="Times New Roman Regular" w:cs="Times New Roman Regular"/>
          <w:b/>
          <w:bCs/>
          <w:sz w:val="40"/>
          <w:szCs w:val="40"/>
        </w:rPr>
      </w:pPr>
      <w:r>
        <w:rPr>
          <w:rFonts w:ascii="Times New Roman Regular" w:eastAsia="仿宋" w:hAnsi="Times New Roman Regular" w:cs="Times New Roman Regular"/>
          <w:b/>
          <w:bCs/>
          <w:sz w:val="40"/>
          <w:szCs w:val="40"/>
        </w:rPr>
        <w:t>Letter of Consent for Off-Campus Work Study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T</w:t>
      </w:r>
      <w:r>
        <w:rPr>
          <w:rFonts w:ascii="Times New Roman Regular" w:eastAsia="仿宋" w:hAnsi="Times New Roman Regular" w:cs="Times New Roman Regular" w:hint="eastAsia"/>
          <w:sz w:val="28"/>
          <w:szCs w:val="28"/>
        </w:rPr>
        <w:t>o</w:t>
      </w: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 Beijing Municipal Public Security Bureau Exit-Entry Administration Headquarters: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Upon examination and approval, the University authorizes students to perform off-campus work and study in the following organizations as follows: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1. Student's name in English (consistent with passport):</w:t>
      </w:r>
      <w:r>
        <w:rPr>
          <w:rFonts w:ascii="Times New Roman Regular" w:eastAsia="仿宋" w:hAnsi="Times New Roman Regular" w:cs="Times New Roman Regular"/>
          <w:sz w:val="28"/>
          <w:szCs w:val="28"/>
        </w:rPr>
        <w:tab/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2. Name in Chinese: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3. Nationality: </w:t>
      </w:r>
      <w:r>
        <w:rPr>
          <w:rFonts w:ascii="Times New Roman Regular" w:eastAsia="仿宋" w:hAnsi="Times New Roman Regular" w:cs="Times New Roman Regular"/>
          <w:sz w:val="28"/>
          <w:szCs w:val="28"/>
        </w:rPr>
        <w:tab/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4. Student ID number: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5. Passport number:</w:t>
      </w:r>
    </w:p>
    <w:p w:rsidR="00126C3C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6. Major: </w:t>
      </w:r>
    </w:p>
    <w:p w:rsidR="0060132D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7</w:t>
      </w:r>
      <w:r w:rsidR="0060132D">
        <w:rPr>
          <w:rFonts w:ascii="Times New Roman Regular" w:eastAsia="仿宋" w:hAnsi="Times New Roman Regular" w:cs="Times New Roman Regular"/>
          <w:sz w:val="28"/>
          <w:szCs w:val="28"/>
        </w:rPr>
        <w:t xml:space="preserve">. Name of the study-work unit: </w:t>
      </w:r>
    </w:p>
    <w:p w:rsidR="0060132D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8</w:t>
      </w:r>
      <w:r w:rsidR="0060132D">
        <w:rPr>
          <w:rFonts w:ascii="Times New Roman Regular" w:eastAsia="仿宋" w:hAnsi="Times New Roman Regular" w:cs="Times New Roman Regular"/>
          <w:sz w:val="28"/>
          <w:szCs w:val="28"/>
        </w:rPr>
        <w:t>. Address of the study-work unit:</w:t>
      </w:r>
    </w:p>
    <w:p w:rsidR="0060132D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9</w:t>
      </w:r>
      <w:r w:rsidR="0060132D">
        <w:rPr>
          <w:rFonts w:ascii="Times New Roman Regular" w:eastAsia="仿宋" w:hAnsi="Times New Roman Regular" w:cs="Times New Roman Regular"/>
          <w:sz w:val="28"/>
          <w:szCs w:val="28"/>
        </w:rPr>
        <w:t>. Duration and working hours of the work study: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(1) Non-winter and summer vacation time: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□No;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□Yes: Monthly working hours per week; monthly working hours per month (Note: Should not exceed 8 hours per week and 40 hours per month)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(2) Winter and summer vacation time: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□No;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□Yes: from January 1, 2012 to January 31, 2012, working hours per week; </w:t>
      </w:r>
      <w:r>
        <w:rPr>
          <w:rFonts w:ascii="Times New Roman Regular" w:eastAsia="仿宋" w:hAnsi="Times New Roman Regular" w:cs="Times New Roman Regular"/>
          <w:sz w:val="28"/>
          <w:szCs w:val="28"/>
        </w:rPr>
        <w:lastRenderedPageBreak/>
        <w:t>working hours per month (Note: should not exceed 16 hours per week and 80 hours per month)</w:t>
      </w:r>
    </w:p>
    <w:p w:rsidR="0060132D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10</w:t>
      </w:r>
      <w:r w:rsidR="0060132D">
        <w:rPr>
          <w:rFonts w:ascii="Times New Roman Regular" w:eastAsia="仿宋" w:hAnsi="Times New Roman Regular" w:cs="Times New Roman Regular"/>
          <w:sz w:val="28"/>
          <w:szCs w:val="28"/>
        </w:rPr>
        <w:t>. Study-work content: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(1) 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(2)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(3) </w:t>
      </w:r>
    </w:p>
    <w:p w:rsidR="0060132D" w:rsidRDefault="00126C3C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11</w:t>
      </w:r>
      <w:bookmarkStart w:id="0" w:name="_GoBack"/>
      <w:bookmarkEnd w:id="0"/>
      <w:r w:rsidR="0060132D">
        <w:rPr>
          <w:rFonts w:ascii="Times New Roman Regular" w:eastAsia="仿宋" w:hAnsi="Times New Roman Regular" w:cs="Times New Roman Regular"/>
          <w:sz w:val="28"/>
          <w:szCs w:val="28"/>
        </w:rPr>
        <w:t>. The method and amount of payment are (hourly/daily/monthly, etc.).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It is hereby certified.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Note: If it is inappropriate for the student to continue with his/her study because of the impact of the study-work on his/her study, etc., the school has the right to report to the immigration department and apply for canceling his/her qualification of off-campus study-work.</w:t>
      </w:r>
    </w:p>
    <w:p w:rsidR="0060132D" w:rsidRDefault="0060132D" w:rsidP="0060132D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</w:p>
    <w:p w:rsidR="0060132D" w:rsidRDefault="0060132D" w:rsidP="0060132D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Signature of tutor/class teacher:                        </w:t>
      </w:r>
    </w:p>
    <w:p w:rsidR="006A0D9F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Signature of faculty student supervisor:  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Seal of Department</w:t>
      </w:r>
      <w:r>
        <w:rPr>
          <w:rFonts w:ascii="Times New Roman Regular" w:eastAsia="仿宋" w:hAnsi="Times New Roman Regular" w:cs="Times New Roman Regular" w:hint="eastAsia"/>
          <w:sz w:val="28"/>
          <w:szCs w:val="28"/>
        </w:rPr>
        <w:t>/School</w:t>
      </w:r>
      <w:r w:rsidRPr="0060132D">
        <w:rPr>
          <w:rFonts w:ascii="Times New Roman Regular" w:eastAsia="仿宋" w:hAnsi="Times New Roman Regular" w:cs="Times New Roman Regular"/>
          <w:sz w:val="28"/>
          <w:szCs w:val="28"/>
        </w:rPr>
        <w:t xml:space="preserve"> </w:t>
      </w: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                      Seal of ISSC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 w:hint="eastAsia"/>
          <w:sz w:val="28"/>
          <w:szCs w:val="28"/>
        </w:rPr>
        <w:t>Date:</w:t>
      </w:r>
    </w:p>
    <w:p w:rsidR="00DC683D" w:rsidRDefault="00DC683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 xml:space="preserve">(The English version is </w:t>
      </w:r>
      <w:r>
        <w:rPr>
          <w:rFonts w:ascii="仿宋_GB2312" w:eastAsia="仿宋_GB2312" w:hAnsi="宋体" w:cs="Times New Roman"/>
          <w:sz w:val="24"/>
          <w:szCs w:val="24"/>
        </w:rPr>
        <w:t>just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for reference.</w:t>
      </w:r>
      <w:r>
        <w:rPr>
          <w:rFonts w:ascii="仿宋_GB2312" w:eastAsia="仿宋_GB2312" w:hAnsi="宋体" w:cs="Times New Roman"/>
          <w:sz w:val="24"/>
          <w:szCs w:val="24"/>
        </w:rPr>
        <w:t xml:space="preserve"> Please sign and stamp the Chinese version.)</w:t>
      </w:r>
    </w:p>
    <w:p w:rsidR="0060132D" w:rsidRDefault="0060132D" w:rsidP="00DC683D">
      <w:pPr>
        <w:widowControl/>
        <w:jc w:val="left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br w:type="page"/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lastRenderedPageBreak/>
        <w:t>Attachment: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Faculty student administration is requested to confirm that the applicant and the contents of the study-work meet the following requirements (if necessary, they may consult with their academic departments, foreign affairs departments and other related organizations):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I. Applicant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□1. Be an undergraduate, master's degree or doctoral degree student who has been studying at the university continuously for one year or more; </w:t>
      </w:r>
    </w:p>
    <w:p w:rsidR="0060132D" w:rsidRDefault="00F573D9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□2. A</w:t>
      </w:r>
      <w:r w:rsidR="0060132D">
        <w:rPr>
          <w:rFonts w:ascii="Times New Roman Regular" w:eastAsia="仿宋" w:hAnsi="Times New Roman Regular" w:cs="Times New Roman Regular"/>
          <w:sz w:val="24"/>
          <w:szCs w:val="24"/>
        </w:rPr>
        <w:t>bide by Chinese laws and regulations and the university's rules and regulations, have no record of violation of laws or crimes, and have not received a warning or more disciplinary actions from the university in the past one year;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□3. No record of behavior that has caused adverse effects due to poor moral character or violation of social order and morals.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II. Study-work situation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□1. Location: The off-campus study-work unit for students from Beijing Campus should be located in Beijing; the off-campus study-work unit for students from </w:t>
      </w:r>
      <w:r w:rsidR="00F573D9">
        <w:rPr>
          <w:rFonts w:ascii="Times New Roman Regular" w:eastAsia="仿宋" w:hAnsi="Times New Roman Regular" w:cs="Times New Roman Regular"/>
          <w:sz w:val="24"/>
          <w:szCs w:val="24"/>
        </w:rPr>
        <w:t>Research Institution of Tsinghua University in Shenzhen</w:t>
      </w: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should be located in Shenzhen.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□2. Time: It should not exceed 8 hours per week and 40 hours per month during non-winter and summer vacations; it should not exceed 16 hours per week and 80 hours per month during winter and summer vacations.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□3. The duration of each application for off-campus study-work shall not exceed the </w:t>
      </w:r>
      <w:r w:rsidR="00F573D9">
        <w:rPr>
          <w:rFonts w:ascii="Times New Roman Regular" w:eastAsia="仿宋" w:hAnsi="Times New Roman Regular" w:cs="Times New Roman Regular"/>
          <w:sz w:val="24"/>
          <w:szCs w:val="24"/>
        </w:rPr>
        <w:t>date of graduation</w:t>
      </w:r>
      <w:r>
        <w:rPr>
          <w:rFonts w:ascii="Times New Roman Regular" w:eastAsia="仿宋" w:hAnsi="Times New Roman Regular" w:cs="Times New Roman Regular"/>
          <w:sz w:val="24"/>
          <w:szCs w:val="24"/>
        </w:rPr>
        <w:t>, and the maximum duration shall not exceed one year.</w:t>
      </w:r>
    </w:p>
    <w:p w:rsidR="0060132D" w:rsidRDefault="0060132D" w:rsidP="0060132D">
      <w:pPr>
        <w:pStyle w:val="a6"/>
        <w:spacing w:line="360" w:lineRule="auto"/>
        <w:ind w:firstLineChars="0" w:firstLine="0"/>
        <w:rPr>
          <w:rFonts w:ascii="Times New Roman Regular" w:eastAsia="仿宋" w:hAnsi="Times New Roman Regular" w:cs="Times New Roman Regular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□4. The off-campus study-work for international students will not affect their on-campus </w:t>
      </w:r>
      <w:r w:rsidR="0049767B">
        <w:rPr>
          <w:rFonts w:ascii="Times New Roman Regular" w:eastAsia="仿宋" w:hAnsi="Times New Roman Regular" w:cs="Times New Roman Regular"/>
          <w:sz w:val="24"/>
          <w:szCs w:val="24"/>
        </w:rPr>
        <w:t xml:space="preserve">study, </w:t>
      </w: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their academic progress </w:t>
      </w:r>
      <w:r w:rsidR="0049767B">
        <w:rPr>
          <w:rFonts w:ascii="Times New Roman Regular" w:eastAsia="仿宋" w:hAnsi="Times New Roman Regular" w:cs="Times New Roman Regular"/>
          <w:sz w:val="24"/>
          <w:szCs w:val="24"/>
        </w:rPr>
        <w:t>nor the requirements of</w:t>
      </w: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attendance rate.</w:t>
      </w:r>
    </w:p>
    <w:p w:rsidR="0060132D" w:rsidRPr="0049767B" w:rsidRDefault="0060132D" w:rsidP="0060132D">
      <w:pPr>
        <w:pStyle w:val="a6"/>
        <w:spacing w:line="360" w:lineRule="auto"/>
        <w:ind w:firstLineChars="0" w:firstLine="0"/>
        <w:rPr>
          <w:rFonts w:ascii="仿宋" w:eastAsia="仿宋" w:hAnsi="仿宋" w:cs="Times New Roman"/>
          <w:sz w:val="24"/>
          <w:szCs w:val="24"/>
        </w:rPr>
      </w:pPr>
    </w:p>
    <w:sectPr w:rsidR="0060132D" w:rsidRPr="0049767B" w:rsidSect="00B345B9">
      <w:pgSz w:w="11906" w:h="16838"/>
      <w:pgMar w:top="1440" w:right="145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76" w:rsidRDefault="00B57476" w:rsidP="006C1682">
      <w:r>
        <w:separator/>
      </w:r>
    </w:p>
  </w:endnote>
  <w:endnote w:type="continuationSeparator" w:id="0">
    <w:p w:rsidR="00B57476" w:rsidRDefault="00B57476" w:rsidP="006C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76" w:rsidRDefault="00B57476" w:rsidP="006C1682">
      <w:r>
        <w:separator/>
      </w:r>
    </w:p>
  </w:footnote>
  <w:footnote w:type="continuationSeparator" w:id="0">
    <w:p w:rsidR="00B57476" w:rsidRDefault="00B57476" w:rsidP="006C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78A"/>
    <w:multiLevelType w:val="hybridMultilevel"/>
    <w:tmpl w:val="11F2E8A8"/>
    <w:lvl w:ilvl="0" w:tplc="7C4CFD6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A"/>
    <w:rsid w:val="00016E80"/>
    <w:rsid w:val="000474F1"/>
    <w:rsid w:val="000478DB"/>
    <w:rsid w:val="000507FC"/>
    <w:rsid w:val="00065FF4"/>
    <w:rsid w:val="00081E5A"/>
    <w:rsid w:val="000B2623"/>
    <w:rsid w:val="000C50FE"/>
    <w:rsid w:val="000D0F86"/>
    <w:rsid w:val="000E6ACA"/>
    <w:rsid w:val="000F5451"/>
    <w:rsid w:val="00126C3C"/>
    <w:rsid w:val="001330BF"/>
    <w:rsid w:val="00134FF9"/>
    <w:rsid w:val="001608CB"/>
    <w:rsid w:val="00166495"/>
    <w:rsid w:val="00171BE1"/>
    <w:rsid w:val="00181770"/>
    <w:rsid w:val="001E038B"/>
    <w:rsid w:val="001F64DD"/>
    <w:rsid w:val="00246FB8"/>
    <w:rsid w:val="00251935"/>
    <w:rsid w:val="00262B6F"/>
    <w:rsid w:val="002A2883"/>
    <w:rsid w:val="002E479F"/>
    <w:rsid w:val="003043F1"/>
    <w:rsid w:val="003361B4"/>
    <w:rsid w:val="00345D40"/>
    <w:rsid w:val="00381F9F"/>
    <w:rsid w:val="003D07B9"/>
    <w:rsid w:val="003D2595"/>
    <w:rsid w:val="003D7EC3"/>
    <w:rsid w:val="00436D3F"/>
    <w:rsid w:val="00464D78"/>
    <w:rsid w:val="0046736A"/>
    <w:rsid w:val="0049767B"/>
    <w:rsid w:val="004A7E01"/>
    <w:rsid w:val="004D48C5"/>
    <w:rsid w:val="004D7276"/>
    <w:rsid w:val="00555B17"/>
    <w:rsid w:val="005A2848"/>
    <w:rsid w:val="005A7113"/>
    <w:rsid w:val="005A7A5E"/>
    <w:rsid w:val="005D4A6D"/>
    <w:rsid w:val="005F5149"/>
    <w:rsid w:val="006010BE"/>
    <w:rsid w:val="0060132D"/>
    <w:rsid w:val="00624BA6"/>
    <w:rsid w:val="00643D36"/>
    <w:rsid w:val="00646BBC"/>
    <w:rsid w:val="00652AC5"/>
    <w:rsid w:val="00660DC6"/>
    <w:rsid w:val="006743C3"/>
    <w:rsid w:val="0067694F"/>
    <w:rsid w:val="006A0D9F"/>
    <w:rsid w:val="006C1682"/>
    <w:rsid w:val="007003C6"/>
    <w:rsid w:val="007711C1"/>
    <w:rsid w:val="008051E5"/>
    <w:rsid w:val="0088423A"/>
    <w:rsid w:val="008B1839"/>
    <w:rsid w:val="008B3697"/>
    <w:rsid w:val="008B409E"/>
    <w:rsid w:val="008D28CE"/>
    <w:rsid w:val="009448C7"/>
    <w:rsid w:val="00954984"/>
    <w:rsid w:val="009901E9"/>
    <w:rsid w:val="009D2C70"/>
    <w:rsid w:val="00A77E0B"/>
    <w:rsid w:val="00AC5D17"/>
    <w:rsid w:val="00AD4105"/>
    <w:rsid w:val="00AD5D3F"/>
    <w:rsid w:val="00B2755A"/>
    <w:rsid w:val="00B345B9"/>
    <w:rsid w:val="00B57476"/>
    <w:rsid w:val="00B75DE2"/>
    <w:rsid w:val="00BD6EC5"/>
    <w:rsid w:val="00BF3DE4"/>
    <w:rsid w:val="00BF670A"/>
    <w:rsid w:val="00C7456F"/>
    <w:rsid w:val="00CD17C0"/>
    <w:rsid w:val="00CF33D5"/>
    <w:rsid w:val="00D11BCC"/>
    <w:rsid w:val="00D17E18"/>
    <w:rsid w:val="00D21121"/>
    <w:rsid w:val="00D308F1"/>
    <w:rsid w:val="00DC683D"/>
    <w:rsid w:val="00DD45D0"/>
    <w:rsid w:val="00E32DA4"/>
    <w:rsid w:val="00E77C6E"/>
    <w:rsid w:val="00EC31E4"/>
    <w:rsid w:val="00F03250"/>
    <w:rsid w:val="00F21096"/>
    <w:rsid w:val="00F302A6"/>
    <w:rsid w:val="00F573D9"/>
    <w:rsid w:val="00FD1ABE"/>
    <w:rsid w:val="00FE1A78"/>
    <w:rsid w:val="018E080B"/>
    <w:rsid w:val="16FC7C3E"/>
    <w:rsid w:val="4B5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DB069-E2FB-4CBC-BC7F-7922E71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A77E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 User</dc:creator>
  <cp:lastModifiedBy>IO User</cp:lastModifiedBy>
  <cp:revision>6</cp:revision>
  <cp:lastPrinted>2023-10-08T06:27:00Z</cp:lastPrinted>
  <dcterms:created xsi:type="dcterms:W3CDTF">2024-01-16T08:20:00Z</dcterms:created>
  <dcterms:modified xsi:type="dcterms:W3CDTF">2024-07-02T05:29:00Z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